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343D" w14:textId="77777777" w:rsidR="00FF413D" w:rsidRPr="00FF413D" w:rsidRDefault="00FF413D" w:rsidP="00AE5478">
      <w:pPr>
        <w:tabs>
          <w:tab w:val="left" w:pos="90"/>
        </w:tabs>
        <w:ind w:left="-720"/>
        <w:jc w:val="center"/>
        <w:rPr>
          <w:sz w:val="28"/>
          <w:szCs w:val="28"/>
        </w:rPr>
      </w:pPr>
    </w:p>
    <w:p w14:paraId="7667B627" w14:textId="77777777" w:rsidR="009F60E5" w:rsidRDefault="009F60E5" w:rsidP="00AE5478">
      <w:pPr>
        <w:tabs>
          <w:tab w:val="left" w:pos="90"/>
        </w:tabs>
        <w:ind w:left="-720"/>
        <w:jc w:val="center"/>
        <w:rPr>
          <w:sz w:val="40"/>
        </w:rPr>
      </w:pPr>
    </w:p>
    <w:p w14:paraId="0DB3F1C4" w14:textId="3CD378BE" w:rsidR="008E2429" w:rsidRPr="00B45571" w:rsidRDefault="003B0427" w:rsidP="00B45571">
      <w:pPr>
        <w:tabs>
          <w:tab w:val="left" w:pos="90"/>
        </w:tabs>
        <w:ind w:left="-720"/>
        <w:jc w:val="center"/>
        <w:rPr>
          <w:sz w:val="40"/>
        </w:rPr>
      </w:pPr>
      <w:r>
        <w:rPr>
          <w:sz w:val="40"/>
        </w:rPr>
        <w:t xml:space="preserve"> </w:t>
      </w:r>
      <w:r w:rsidR="00AC0A54" w:rsidRPr="00AC0A54">
        <w:rPr>
          <w:sz w:val="40"/>
        </w:rPr>
        <w:t>Lori Birrer</w:t>
      </w:r>
      <w:r w:rsidR="00D949A1">
        <w:rPr>
          <w:sz w:val="40"/>
        </w:rPr>
        <w:t xml:space="preserve"> </w:t>
      </w:r>
      <w:r w:rsidR="00B45571">
        <w:rPr>
          <w:sz w:val="40"/>
        </w:rPr>
        <w:t>Guy</w:t>
      </w:r>
      <w:r w:rsidR="00AC0A54" w:rsidRPr="00AC0A54">
        <w:rPr>
          <w:sz w:val="40"/>
        </w:rPr>
        <w:t xml:space="preserve">, </w:t>
      </w:r>
      <w:r w:rsidR="00F50A40">
        <w:rPr>
          <w:sz w:val="40"/>
        </w:rPr>
        <w:t>m</w:t>
      </w:r>
      <w:r w:rsidR="00AC0A54" w:rsidRPr="00AC0A54">
        <w:rPr>
          <w:sz w:val="40"/>
        </w:rPr>
        <w:t xml:space="preserve">ezzo- </w:t>
      </w:r>
      <w:r w:rsidR="00F50A40">
        <w:rPr>
          <w:sz w:val="40"/>
        </w:rPr>
        <w:t>s</w:t>
      </w:r>
      <w:r w:rsidR="00AC0A54" w:rsidRPr="00AC0A54">
        <w:rPr>
          <w:sz w:val="40"/>
        </w:rPr>
        <w:t>oprano</w:t>
      </w:r>
    </w:p>
    <w:p w14:paraId="7E329AC0" w14:textId="77777777" w:rsidR="009F60E5" w:rsidRPr="00F50A40" w:rsidRDefault="009F60E5" w:rsidP="00FF413D">
      <w:pPr>
        <w:tabs>
          <w:tab w:val="left" w:pos="90"/>
        </w:tabs>
        <w:spacing w:line="168" w:lineRule="auto"/>
        <w:jc w:val="center"/>
        <w:rPr>
          <w:sz w:val="22"/>
        </w:rPr>
      </w:pPr>
    </w:p>
    <w:p w14:paraId="171C43E0" w14:textId="34050E52" w:rsidR="00B45571" w:rsidRDefault="00AE5478" w:rsidP="00B45571">
      <w:pPr>
        <w:tabs>
          <w:tab w:val="left" w:pos="90"/>
        </w:tabs>
        <w:spacing w:line="168" w:lineRule="auto"/>
        <w:ind w:left="-450" w:firstLine="45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091D6E">
        <w:rPr>
          <w:rFonts w:asciiTheme="majorHAnsi" w:hAnsiTheme="majorHAnsi"/>
          <w:sz w:val="22"/>
        </w:rPr>
        <w:t>122 Wildwood Trail</w:t>
      </w:r>
      <w:r w:rsidR="00D26334"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9F60E5">
        <w:rPr>
          <w:rFonts w:asciiTheme="majorHAnsi" w:hAnsiTheme="majorHAnsi"/>
          <w:sz w:val="22"/>
        </w:rPr>
        <w:tab/>
      </w:r>
      <w:r w:rsidR="009F60E5">
        <w:rPr>
          <w:rFonts w:asciiTheme="majorHAnsi" w:hAnsiTheme="majorHAnsi"/>
          <w:sz w:val="22"/>
        </w:rPr>
        <w:tab/>
      </w:r>
      <w:r w:rsidR="009F60E5">
        <w:rPr>
          <w:rFonts w:asciiTheme="majorHAnsi" w:hAnsiTheme="majorHAnsi"/>
          <w:sz w:val="22"/>
        </w:rPr>
        <w:tab/>
        <w:t>Cell: 601.466.1685</w:t>
      </w:r>
      <w:r w:rsidR="00D26334">
        <w:rPr>
          <w:rFonts w:asciiTheme="majorHAnsi" w:hAnsiTheme="majorHAnsi"/>
          <w:sz w:val="22"/>
        </w:rPr>
        <w:tab/>
      </w:r>
      <w:r w:rsidR="008E2429" w:rsidRPr="00155AC1">
        <w:rPr>
          <w:rFonts w:asciiTheme="majorHAnsi" w:hAnsiTheme="majorHAnsi"/>
          <w:sz w:val="22"/>
        </w:rPr>
        <w:tab/>
      </w:r>
      <w:r w:rsidR="008E2429" w:rsidRPr="00155AC1">
        <w:rPr>
          <w:rFonts w:asciiTheme="majorHAnsi" w:hAnsiTheme="majorHAnsi"/>
          <w:sz w:val="22"/>
        </w:rPr>
        <w:tab/>
      </w:r>
      <w:r w:rsidR="00F50A40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9F60E5">
        <w:rPr>
          <w:rFonts w:asciiTheme="majorHAnsi" w:hAnsiTheme="majorHAnsi"/>
          <w:sz w:val="22"/>
        </w:rPr>
        <w:tab/>
      </w:r>
      <w:r w:rsidR="00091D6E">
        <w:rPr>
          <w:rFonts w:asciiTheme="majorHAnsi" w:hAnsiTheme="majorHAnsi"/>
          <w:sz w:val="22"/>
        </w:rPr>
        <w:tab/>
        <w:t>Petal</w:t>
      </w:r>
      <w:r w:rsidR="00D26334">
        <w:rPr>
          <w:rFonts w:asciiTheme="majorHAnsi" w:hAnsiTheme="majorHAnsi"/>
          <w:sz w:val="22"/>
        </w:rPr>
        <w:t>, MS 39</w:t>
      </w:r>
      <w:r w:rsidR="00091D6E">
        <w:rPr>
          <w:rFonts w:asciiTheme="majorHAnsi" w:hAnsiTheme="majorHAnsi"/>
          <w:sz w:val="22"/>
        </w:rPr>
        <w:t>465</w:t>
      </w:r>
      <w:r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B45571">
        <w:rPr>
          <w:rFonts w:asciiTheme="majorHAnsi" w:hAnsiTheme="majorHAnsi"/>
          <w:sz w:val="22"/>
        </w:rPr>
        <w:tab/>
      </w:r>
      <w:r w:rsidR="00091D6E">
        <w:rPr>
          <w:rFonts w:asciiTheme="majorHAnsi" w:hAnsiTheme="majorHAnsi"/>
          <w:sz w:val="22"/>
        </w:rPr>
        <w:tab/>
        <w:t>lorijguy</w:t>
      </w:r>
      <w:r w:rsidR="009F60E5" w:rsidRPr="00FF413D">
        <w:rPr>
          <w:rFonts w:asciiTheme="majorHAnsi" w:hAnsiTheme="majorHAnsi"/>
          <w:sz w:val="22"/>
        </w:rPr>
        <w:t>@gmail.com</w:t>
      </w:r>
      <w:r>
        <w:rPr>
          <w:rFonts w:asciiTheme="majorHAnsi" w:hAnsiTheme="majorHAnsi"/>
          <w:sz w:val="22"/>
        </w:rPr>
        <w:tab/>
      </w:r>
    </w:p>
    <w:p w14:paraId="3F2B4696" w14:textId="32649D80" w:rsidR="00B45571" w:rsidRDefault="00AE5478" w:rsidP="00B45571">
      <w:pPr>
        <w:tabs>
          <w:tab w:val="left" w:pos="90"/>
        </w:tabs>
        <w:spacing w:line="168" w:lineRule="auto"/>
        <w:ind w:left="-450" w:firstLine="45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8E2429" w:rsidRPr="00155AC1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7A65702E" w14:textId="77777777" w:rsidR="00B45571" w:rsidRDefault="00B45571" w:rsidP="00B45571">
      <w:pPr>
        <w:tabs>
          <w:tab w:val="left" w:pos="90"/>
        </w:tabs>
        <w:spacing w:line="168" w:lineRule="auto"/>
        <w:ind w:left="-720" w:firstLine="720"/>
        <w:rPr>
          <w:rFonts w:asciiTheme="majorHAnsi" w:hAnsiTheme="majorHAnsi"/>
          <w:sz w:val="22"/>
        </w:rPr>
      </w:pPr>
    </w:p>
    <w:p w14:paraId="5DE971F5" w14:textId="1E978BDF" w:rsidR="00A65B0D" w:rsidRDefault="00A65B0D" w:rsidP="00FF7135">
      <w:pPr>
        <w:tabs>
          <w:tab w:val="left" w:pos="90"/>
        </w:tabs>
        <w:spacing w:line="168" w:lineRule="auto"/>
        <w:ind w:left="-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70CA5A94" w14:textId="77777777" w:rsidR="00AC0A54" w:rsidRPr="00FF413D" w:rsidRDefault="00AC0A54" w:rsidP="00AE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90"/>
        </w:tabs>
        <w:ind w:left="-720" w:firstLine="270"/>
        <w:jc w:val="center"/>
        <w:rPr>
          <w:sz w:val="26"/>
          <w:szCs w:val="26"/>
        </w:rPr>
      </w:pPr>
      <w:r w:rsidRPr="00FF413D">
        <w:rPr>
          <w:sz w:val="26"/>
          <w:szCs w:val="26"/>
        </w:rPr>
        <w:t>Opera and Musical Theatre Experience</w:t>
      </w:r>
    </w:p>
    <w:p w14:paraId="246EE839" w14:textId="77777777" w:rsidR="0028413D" w:rsidRDefault="0028413D" w:rsidP="00A3587E">
      <w:pPr>
        <w:tabs>
          <w:tab w:val="left" w:pos="90"/>
        </w:tabs>
        <w:spacing w:line="168" w:lineRule="auto"/>
        <w:ind w:left="-1080" w:right="-720" w:firstLine="1080"/>
        <w:rPr>
          <w:rFonts w:asciiTheme="majorHAnsi" w:hAnsiTheme="majorHAnsi"/>
          <w:sz w:val="22"/>
        </w:rPr>
      </w:pPr>
    </w:p>
    <w:p w14:paraId="204EBE18" w14:textId="07DF5A4A" w:rsidR="00091D6E" w:rsidRDefault="00091D6E" w:rsidP="00A65B0D">
      <w:pPr>
        <w:tabs>
          <w:tab w:val="left" w:pos="90"/>
        </w:tabs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Maddalena</w:t>
      </w:r>
      <w:proofErr w:type="spellEnd"/>
      <w:r>
        <w:rPr>
          <w:rFonts w:asciiTheme="majorHAnsi" w:hAnsiTheme="majorHAnsi"/>
          <w:sz w:val="22"/>
        </w:rPr>
        <w:tab/>
      </w:r>
      <w:proofErr w:type="spellStart"/>
      <w:r>
        <w:rPr>
          <w:rFonts w:asciiTheme="majorHAnsi" w:hAnsiTheme="majorHAnsi"/>
          <w:sz w:val="22"/>
        </w:rPr>
        <w:t>Riggoletto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The Southern Mississippi Opera and Musical Theatre Company</w:t>
      </w:r>
      <w:r>
        <w:rPr>
          <w:rFonts w:asciiTheme="majorHAnsi" w:hAnsiTheme="majorHAnsi"/>
          <w:sz w:val="22"/>
        </w:rPr>
        <w:tab/>
        <w:t>2017</w:t>
      </w:r>
    </w:p>
    <w:p w14:paraId="368E3D1C" w14:textId="3AD850A9" w:rsidR="00A65B0D" w:rsidRDefault="00A65B0D" w:rsidP="00A65B0D">
      <w:pPr>
        <w:tabs>
          <w:tab w:val="left" w:pos="9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Mercedes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Carmen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Mississippi Opera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2016</w:t>
      </w:r>
    </w:p>
    <w:p w14:paraId="06290320" w14:textId="2F7CB2F0" w:rsidR="00A65B0D" w:rsidRDefault="00A65B0D" w:rsidP="00A65B0D">
      <w:pPr>
        <w:tabs>
          <w:tab w:val="left" w:pos="9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Mercedes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Carmen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The Southern Mississippi Opera and Musical Theatre Company</w:t>
      </w:r>
      <w:r>
        <w:rPr>
          <w:rFonts w:asciiTheme="majorHAnsi" w:hAnsiTheme="majorHAnsi"/>
          <w:sz w:val="22"/>
        </w:rPr>
        <w:tab/>
        <w:t>2016</w:t>
      </w:r>
    </w:p>
    <w:p w14:paraId="07D7BB65" w14:textId="30EAB0D2" w:rsidR="00A65B0D" w:rsidRDefault="00A65B0D" w:rsidP="00A65B0D">
      <w:pPr>
        <w:tabs>
          <w:tab w:val="left" w:pos="90"/>
        </w:tabs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Gretal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 xml:space="preserve">Hansel and </w:t>
      </w:r>
      <w:proofErr w:type="spellStart"/>
      <w:r>
        <w:rPr>
          <w:rFonts w:asciiTheme="majorHAnsi" w:hAnsiTheme="majorHAnsi"/>
          <w:i/>
          <w:sz w:val="22"/>
        </w:rPr>
        <w:t>Gretal</w:t>
      </w:r>
      <w:proofErr w:type="spellEnd"/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The Southern Mississippi Opera and Musical Theatre Company</w:t>
      </w:r>
      <w:r>
        <w:rPr>
          <w:rFonts w:asciiTheme="majorHAnsi" w:hAnsiTheme="majorHAnsi"/>
          <w:sz w:val="22"/>
        </w:rPr>
        <w:tab/>
        <w:t>2015</w:t>
      </w:r>
    </w:p>
    <w:p w14:paraId="0C4625E3" w14:textId="0277AA15" w:rsidR="006021F5" w:rsidRPr="006021F5" w:rsidRDefault="006021F5" w:rsidP="002B1685">
      <w:pPr>
        <w:tabs>
          <w:tab w:val="left" w:pos="90"/>
        </w:tabs>
        <w:ind w:right="-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Un </w:t>
      </w:r>
      <w:proofErr w:type="spellStart"/>
      <w:r>
        <w:rPr>
          <w:rFonts w:asciiTheme="majorHAnsi" w:hAnsiTheme="majorHAnsi"/>
          <w:sz w:val="22"/>
        </w:rPr>
        <w:t>Pastore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Tosca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Mississippi Opera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2015</w:t>
      </w:r>
    </w:p>
    <w:p w14:paraId="57480D39" w14:textId="0230269E" w:rsidR="006021F5" w:rsidRDefault="006021F5" w:rsidP="002B1685">
      <w:pPr>
        <w:tabs>
          <w:tab w:val="left" w:pos="90"/>
        </w:tabs>
        <w:ind w:right="-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Mary Poppins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Mary Poppins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The Southern Mississippi Opera and Musical Theatre Company</w:t>
      </w:r>
      <w:r>
        <w:rPr>
          <w:rFonts w:asciiTheme="majorHAnsi" w:hAnsiTheme="majorHAnsi"/>
          <w:sz w:val="22"/>
        </w:rPr>
        <w:tab/>
        <w:t>2015</w:t>
      </w:r>
    </w:p>
    <w:p w14:paraId="21EB661E" w14:textId="07400E03" w:rsidR="002B1685" w:rsidRDefault="002B1685" w:rsidP="006021F5">
      <w:pPr>
        <w:tabs>
          <w:tab w:val="left" w:pos="90"/>
        </w:tabs>
        <w:spacing w:line="10" w:lineRule="atLeast"/>
        <w:ind w:right="-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Olga </w:t>
      </w:r>
      <w:proofErr w:type="spellStart"/>
      <w:r>
        <w:rPr>
          <w:rFonts w:asciiTheme="majorHAnsi" w:hAnsiTheme="majorHAnsi"/>
          <w:sz w:val="22"/>
        </w:rPr>
        <w:t>Kromow</w:t>
      </w:r>
      <w:proofErr w:type="spellEnd"/>
      <w:r>
        <w:rPr>
          <w:rFonts w:asciiTheme="majorHAnsi" w:hAnsiTheme="majorHAnsi"/>
          <w:sz w:val="22"/>
        </w:rPr>
        <w:tab/>
      </w:r>
      <w:r w:rsidRPr="0036006A">
        <w:rPr>
          <w:rFonts w:asciiTheme="majorHAnsi" w:hAnsiTheme="majorHAnsi"/>
          <w:i/>
          <w:sz w:val="22"/>
        </w:rPr>
        <w:t>The Merry Widow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The Southern Mississippi Opera and Musical Theatre Company</w:t>
      </w:r>
      <w:r>
        <w:rPr>
          <w:rFonts w:asciiTheme="majorHAnsi" w:hAnsiTheme="majorHAnsi"/>
          <w:sz w:val="22"/>
        </w:rPr>
        <w:tab/>
        <w:t>2014</w:t>
      </w:r>
    </w:p>
    <w:p w14:paraId="1E01D15C" w14:textId="02FC4EFD" w:rsidR="009306CA" w:rsidRDefault="0028413D" w:rsidP="006021F5">
      <w:pPr>
        <w:tabs>
          <w:tab w:val="left" w:pos="90"/>
        </w:tabs>
        <w:spacing w:line="10" w:lineRule="atLeast"/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Sam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Green Eggs and Ham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ab/>
      </w:r>
      <w:proofErr w:type="spellStart"/>
      <w:r>
        <w:rPr>
          <w:rFonts w:asciiTheme="majorHAnsi" w:hAnsiTheme="majorHAnsi"/>
          <w:sz w:val="22"/>
        </w:rPr>
        <w:t>FestivalSouth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2013</w:t>
      </w:r>
    </w:p>
    <w:p w14:paraId="46C977FC" w14:textId="77777777" w:rsidR="009306CA" w:rsidRPr="009306CA" w:rsidRDefault="009306CA" w:rsidP="00AE5478">
      <w:pPr>
        <w:tabs>
          <w:tab w:val="left" w:pos="90"/>
        </w:tabs>
        <w:ind w:left="-1080" w:firstLine="1080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Orlofsky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 xml:space="preserve">Die </w:t>
      </w:r>
      <w:proofErr w:type="spellStart"/>
      <w:r>
        <w:rPr>
          <w:rFonts w:asciiTheme="majorHAnsi" w:hAnsiTheme="majorHAnsi"/>
          <w:i/>
          <w:sz w:val="22"/>
        </w:rPr>
        <w:t>Fledermaus</w:t>
      </w:r>
      <w:proofErr w:type="spellEnd"/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The Southern Mississippi Opera and Musical Theatre Company</w:t>
      </w:r>
      <w:r>
        <w:rPr>
          <w:rFonts w:asciiTheme="majorHAnsi" w:hAnsiTheme="majorHAnsi"/>
          <w:sz w:val="22"/>
        </w:rPr>
        <w:tab/>
        <w:t>2012</w:t>
      </w:r>
    </w:p>
    <w:p w14:paraId="3A0CD5EA" w14:textId="77777777" w:rsidR="009306CA" w:rsidRPr="009306CA" w:rsidRDefault="009306CA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Principal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Hear them Roar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proofErr w:type="spellStart"/>
      <w:r>
        <w:rPr>
          <w:rFonts w:asciiTheme="majorHAnsi" w:hAnsiTheme="majorHAnsi"/>
          <w:sz w:val="22"/>
        </w:rPr>
        <w:t>FestivalSouth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2012</w:t>
      </w:r>
    </w:p>
    <w:p w14:paraId="432EECA8" w14:textId="2F947DAB" w:rsidR="008D6442" w:rsidRDefault="008D6442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Hub City Players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proofErr w:type="spellStart"/>
      <w:r>
        <w:rPr>
          <w:rFonts w:asciiTheme="majorHAnsi" w:hAnsiTheme="majorHAnsi"/>
          <w:sz w:val="22"/>
        </w:rPr>
        <w:t>FestivalSouth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2011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197743E8" w14:textId="77777777" w:rsidR="009306CA" w:rsidRDefault="009306CA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Young Artist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The Ohio Light Opera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2011</w:t>
      </w:r>
    </w:p>
    <w:p w14:paraId="0F74E337" w14:textId="77777777" w:rsidR="00494382" w:rsidRDefault="009306CA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Edith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 xml:space="preserve">Pirates of </w:t>
      </w:r>
      <w:proofErr w:type="spellStart"/>
      <w:r>
        <w:rPr>
          <w:rFonts w:asciiTheme="majorHAnsi" w:hAnsiTheme="majorHAnsi"/>
          <w:i/>
          <w:sz w:val="22"/>
        </w:rPr>
        <w:t>Penzance</w:t>
      </w:r>
      <w:proofErr w:type="spellEnd"/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The Ohio Light Opera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2011</w:t>
      </w:r>
    </w:p>
    <w:p w14:paraId="44E0300E" w14:textId="085A00B8" w:rsidR="00FF7135" w:rsidRDefault="00FF7135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Guinevere* </w:t>
      </w:r>
      <w:r>
        <w:rPr>
          <w:rFonts w:asciiTheme="majorHAnsi" w:hAnsiTheme="majorHAnsi"/>
          <w:sz w:val="22"/>
        </w:rPr>
        <w:tab/>
        <w:t>Camelot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The Ohio Light Opera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2011</w:t>
      </w:r>
    </w:p>
    <w:p w14:paraId="123D76D8" w14:textId="77777777" w:rsidR="000823A8" w:rsidRDefault="00494382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Young Artist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The Ohio Light Opera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2010</w:t>
      </w:r>
    </w:p>
    <w:p w14:paraId="5B050958" w14:textId="77777777" w:rsidR="007314AE" w:rsidRDefault="000823A8" w:rsidP="00AE5478">
      <w:pPr>
        <w:tabs>
          <w:tab w:val="left" w:pos="90"/>
        </w:tabs>
        <w:ind w:left="-1080" w:right="-720" w:firstLine="10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Mother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AC0A54">
        <w:rPr>
          <w:rFonts w:asciiTheme="majorHAnsi" w:hAnsiTheme="majorHAnsi"/>
          <w:i/>
          <w:sz w:val="22"/>
        </w:rPr>
        <w:t>Ragtime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F50A40">
        <w:rPr>
          <w:rFonts w:asciiTheme="majorHAnsi" w:hAnsiTheme="majorHAnsi"/>
          <w:sz w:val="22"/>
        </w:rPr>
        <w:t>The Southern Mississippi Opera and Musical Theatre Company</w:t>
      </w:r>
      <w:r w:rsidR="008355E7">
        <w:rPr>
          <w:rFonts w:asciiTheme="majorHAnsi" w:hAnsiTheme="majorHAnsi"/>
          <w:sz w:val="22"/>
        </w:rPr>
        <w:t xml:space="preserve">   </w:t>
      </w:r>
      <w:r w:rsidRPr="00155AC1">
        <w:rPr>
          <w:rFonts w:asciiTheme="majorHAnsi" w:hAnsiTheme="majorHAnsi"/>
          <w:sz w:val="22"/>
        </w:rPr>
        <w:t>2010</w:t>
      </w:r>
    </w:p>
    <w:p w14:paraId="6B445CBE" w14:textId="77777777" w:rsidR="007314AE" w:rsidRPr="00155AC1" w:rsidRDefault="007314AE" w:rsidP="00AE5478">
      <w:pPr>
        <w:tabs>
          <w:tab w:val="left" w:pos="90"/>
        </w:tabs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Zita</w:t>
      </w:r>
      <w:proofErr w:type="spellEnd"/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AC0A54">
        <w:rPr>
          <w:rFonts w:asciiTheme="majorHAnsi" w:hAnsiTheme="majorHAnsi"/>
          <w:i/>
          <w:sz w:val="22"/>
        </w:rPr>
        <w:t xml:space="preserve">Gianni </w:t>
      </w:r>
      <w:proofErr w:type="spellStart"/>
      <w:r w:rsidRPr="00AC0A54">
        <w:rPr>
          <w:rFonts w:asciiTheme="majorHAnsi" w:hAnsiTheme="majorHAnsi"/>
          <w:i/>
          <w:sz w:val="22"/>
        </w:rPr>
        <w:t>Schicchi</w:t>
      </w:r>
      <w:proofErr w:type="spellEnd"/>
      <w:r w:rsidRPr="00155AC1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F50A40">
        <w:rPr>
          <w:rFonts w:asciiTheme="majorHAnsi" w:hAnsiTheme="majorHAnsi"/>
          <w:sz w:val="22"/>
        </w:rPr>
        <w:t>The Southern Mississippi Opera and Musical Theatre Company</w:t>
      </w:r>
      <w:r>
        <w:rPr>
          <w:rFonts w:asciiTheme="majorHAnsi" w:hAnsiTheme="majorHAnsi"/>
          <w:sz w:val="22"/>
        </w:rPr>
        <w:t xml:space="preserve">   </w:t>
      </w:r>
      <w:r>
        <w:rPr>
          <w:rFonts w:asciiTheme="majorHAnsi" w:hAnsiTheme="majorHAnsi"/>
          <w:sz w:val="22"/>
        </w:rPr>
        <w:tab/>
      </w:r>
      <w:r w:rsidRPr="00155AC1">
        <w:rPr>
          <w:rFonts w:asciiTheme="majorHAnsi" w:hAnsiTheme="majorHAnsi"/>
          <w:sz w:val="22"/>
        </w:rPr>
        <w:t>2009</w:t>
      </w:r>
    </w:p>
    <w:p w14:paraId="733F3010" w14:textId="77777777" w:rsidR="00AC0A54" w:rsidRPr="00155AC1" w:rsidRDefault="00AC0A54" w:rsidP="00AE5478">
      <w:pPr>
        <w:tabs>
          <w:tab w:val="left" w:pos="90"/>
        </w:tabs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Cherubino</w:t>
      </w:r>
      <w:proofErr w:type="spellEnd"/>
      <w:r>
        <w:rPr>
          <w:rFonts w:asciiTheme="majorHAnsi" w:hAnsiTheme="majorHAnsi"/>
          <w:sz w:val="22"/>
        </w:rPr>
        <w:tab/>
      </w:r>
      <w:r w:rsidRPr="00AC0A54">
        <w:rPr>
          <w:rFonts w:asciiTheme="majorHAnsi" w:hAnsiTheme="majorHAnsi"/>
          <w:i/>
          <w:sz w:val="22"/>
        </w:rPr>
        <w:t xml:space="preserve">Le </w:t>
      </w:r>
      <w:proofErr w:type="spellStart"/>
      <w:r w:rsidRPr="00AC0A54">
        <w:rPr>
          <w:rFonts w:asciiTheme="majorHAnsi" w:hAnsiTheme="majorHAnsi"/>
          <w:i/>
          <w:sz w:val="22"/>
        </w:rPr>
        <w:t>nozze</w:t>
      </w:r>
      <w:proofErr w:type="spellEnd"/>
      <w:r w:rsidRPr="00AC0A54">
        <w:rPr>
          <w:rFonts w:asciiTheme="majorHAnsi" w:hAnsiTheme="majorHAnsi"/>
          <w:i/>
          <w:sz w:val="22"/>
        </w:rPr>
        <w:t xml:space="preserve"> di Figaro</w:t>
      </w:r>
      <w:r w:rsidRPr="00155AC1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proofErr w:type="spellStart"/>
      <w:r w:rsidRPr="00155AC1">
        <w:rPr>
          <w:rFonts w:asciiTheme="majorHAnsi" w:hAnsiTheme="majorHAnsi"/>
          <w:sz w:val="22"/>
        </w:rPr>
        <w:t>Operafestival</w:t>
      </w:r>
      <w:proofErr w:type="spellEnd"/>
      <w:r w:rsidRPr="00155AC1">
        <w:rPr>
          <w:rFonts w:asciiTheme="majorHAnsi" w:hAnsiTheme="majorHAnsi"/>
          <w:sz w:val="22"/>
        </w:rPr>
        <w:t xml:space="preserve"> di Roma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F50A40">
        <w:rPr>
          <w:rFonts w:asciiTheme="majorHAnsi" w:hAnsiTheme="majorHAnsi"/>
          <w:sz w:val="22"/>
        </w:rPr>
        <w:t xml:space="preserve">     </w:t>
      </w:r>
      <w:r w:rsidR="00F50A40">
        <w:rPr>
          <w:rFonts w:asciiTheme="majorHAnsi" w:hAnsiTheme="majorHAnsi"/>
          <w:sz w:val="22"/>
        </w:rPr>
        <w:tab/>
      </w:r>
      <w:r w:rsidRPr="00155AC1">
        <w:rPr>
          <w:rFonts w:asciiTheme="majorHAnsi" w:hAnsiTheme="majorHAnsi"/>
          <w:sz w:val="22"/>
        </w:rPr>
        <w:t>2009</w:t>
      </w:r>
    </w:p>
    <w:p w14:paraId="5A23C35B" w14:textId="77777777" w:rsidR="00AC0A54" w:rsidRDefault="00AC0A54" w:rsidP="00AE5478">
      <w:pPr>
        <w:tabs>
          <w:tab w:val="left" w:pos="90"/>
        </w:tabs>
        <w:ind w:right="-450"/>
        <w:rPr>
          <w:rFonts w:asciiTheme="majorHAnsi" w:hAnsiTheme="majorHAnsi"/>
          <w:sz w:val="22"/>
        </w:rPr>
      </w:pPr>
      <w:r w:rsidRPr="00155AC1">
        <w:rPr>
          <w:rFonts w:asciiTheme="majorHAnsi" w:hAnsiTheme="majorHAnsi"/>
          <w:sz w:val="22"/>
        </w:rPr>
        <w:t>Kathy</w:t>
      </w:r>
      <w:r w:rsidRPr="00155AC1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155AC1">
        <w:rPr>
          <w:rFonts w:asciiTheme="majorHAnsi" w:hAnsiTheme="majorHAnsi"/>
          <w:sz w:val="22"/>
        </w:rPr>
        <w:t>Company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F50A40">
        <w:rPr>
          <w:rFonts w:asciiTheme="majorHAnsi" w:hAnsiTheme="majorHAnsi"/>
          <w:sz w:val="22"/>
        </w:rPr>
        <w:tab/>
      </w:r>
      <w:r w:rsidRPr="00F50A40">
        <w:rPr>
          <w:rFonts w:asciiTheme="majorHAnsi" w:hAnsiTheme="majorHAnsi"/>
          <w:sz w:val="22"/>
        </w:rPr>
        <w:t>The Southern Mississippi Opera and Musical Theatre Company</w:t>
      </w:r>
      <w:r w:rsidR="00F50A40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2"/>
        </w:rPr>
        <w:t>2008</w:t>
      </w:r>
    </w:p>
    <w:p w14:paraId="5958C97D" w14:textId="77777777" w:rsidR="0099769B" w:rsidRDefault="0099769B" w:rsidP="00A3587E">
      <w:pPr>
        <w:tabs>
          <w:tab w:val="left" w:pos="90"/>
        </w:tabs>
        <w:spacing w:line="168" w:lineRule="auto"/>
        <w:ind w:left="-450" w:firstLine="450"/>
        <w:rPr>
          <w:rFonts w:asciiTheme="majorHAnsi" w:hAnsiTheme="majorHAnsi"/>
          <w:sz w:val="22"/>
        </w:rPr>
      </w:pPr>
    </w:p>
    <w:p w14:paraId="4D33C4B8" w14:textId="560E943E" w:rsidR="00FF7135" w:rsidRDefault="00FF7135" w:rsidP="00A3587E">
      <w:pPr>
        <w:tabs>
          <w:tab w:val="left" w:pos="90"/>
        </w:tabs>
        <w:spacing w:line="168" w:lineRule="auto"/>
        <w:ind w:left="-450" w:firstLine="45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* </w:t>
      </w:r>
      <w:proofErr w:type="gramStart"/>
      <w:r>
        <w:rPr>
          <w:rFonts w:asciiTheme="majorHAnsi" w:hAnsiTheme="majorHAnsi"/>
          <w:sz w:val="22"/>
        </w:rPr>
        <w:t>understudy</w:t>
      </w:r>
      <w:proofErr w:type="gramEnd"/>
    </w:p>
    <w:p w14:paraId="3E36A1BE" w14:textId="77777777" w:rsidR="00AC0A54" w:rsidRPr="00FF413D" w:rsidRDefault="0099769B" w:rsidP="00AE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-90"/>
        </w:tabs>
        <w:ind w:left="-720"/>
        <w:jc w:val="center"/>
        <w:rPr>
          <w:sz w:val="26"/>
          <w:szCs w:val="26"/>
        </w:rPr>
      </w:pPr>
      <w:r w:rsidRPr="00FF413D">
        <w:rPr>
          <w:sz w:val="26"/>
          <w:szCs w:val="26"/>
        </w:rPr>
        <w:t>Concert Performances</w:t>
      </w:r>
    </w:p>
    <w:p w14:paraId="50E7CDFD" w14:textId="77777777" w:rsidR="00494382" w:rsidRDefault="00494382" w:rsidP="00A3587E">
      <w:pPr>
        <w:tabs>
          <w:tab w:val="left" w:pos="90"/>
        </w:tabs>
        <w:spacing w:line="168" w:lineRule="auto"/>
        <w:ind w:left="-720" w:firstLine="720"/>
        <w:rPr>
          <w:rFonts w:asciiTheme="majorHAnsi" w:hAnsiTheme="majorHAnsi"/>
          <w:sz w:val="22"/>
        </w:rPr>
      </w:pPr>
    </w:p>
    <w:p w14:paraId="67D64630" w14:textId="77777777" w:rsidR="007314AE" w:rsidRDefault="00494382" w:rsidP="00A3587E">
      <w:pPr>
        <w:tabs>
          <w:tab w:val="left" w:pos="90"/>
        </w:tabs>
        <w:ind w:left="-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Soloist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Master’s Recital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The University of Southern Mississippi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2010</w:t>
      </w:r>
    </w:p>
    <w:p w14:paraId="224F9321" w14:textId="77777777" w:rsidR="007314AE" w:rsidRDefault="007314AE" w:rsidP="00A3587E">
      <w:pPr>
        <w:tabs>
          <w:tab w:val="left" w:pos="90"/>
        </w:tabs>
        <w:ind w:left="-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Small Ensemble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Renee Fleming: Voice of the Century Concert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2010</w:t>
      </w:r>
    </w:p>
    <w:p w14:paraId="53D727F1" w14:textId="4B5594A2" w:rsidR="0099769B" w:rsidRDefault="007314AE" w:rsidP="00A3587E">
      <w:pPr>
        <w:tabs>
          <w:tab w:val="left" w:pos="90"/>
        </w:tabs>
        <w:ind w:left="-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Soloist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>Messiah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t>Parkway Heights Unit</w:t>
      </w:r>
      <w:r w:rsidR="00AE5478">
        <w:rPr>
          <w:rFonts w:asciiTheme="majorHAnsi" w:hAnsiTheme="majorHAnsi"/>
          <w:sz w:val="22"/>
        </w:rPr>
        <w:t>ed Methodist Church</w:t>
      </w:r>
      <w:r w:rsidR="00AE5478">
        <w:rPr>
          <w:rFonts w:asciiTheme="majorHAnsi" w:hAnsiTheme="majorHAnsi"/>
          <w:sz w:val="22"/>
        </w:rPr>
        <w:tab/>
      </w:r>
      <w:r w:rsidR="00AE5478">
        <w:rPr>
          <w:rFonts w:asciiTheme="majorHAnsi" w:hAnsiTheme="majorHAnsi"/>
          <w:sz w:val="22"/>
        </w:rPr>
        <w:tab/>
        <w:t xml:space="preserve">     </w:t>
      </w:r>
      <w:r w:rsidR="00AE5478">
        <w:rPr>
          <w:rFonts w:asciiTheme="majorHAnsi" w:hAnsiTheme="majorHAnsi"/>
          <w:sz w:val="22"/>
        </w:rPr>
        <w:tab/>
        <w:t>2009</w:t>
      </w:r>
      <w:r w:rsidR="0099769B" w:rsidRPr="00155AC1">
        <w:rPr>
          <w:rFonts w:asciiTheme="majorHAnsi" w:hAnsiTheme="majorHAnsi"/>
          <w:sz w:val="22"/>
        </w:rPr>
        <w:tab/>
      </w:r>
    </w:p>
    <w:p w14:paraId="56676053" w14:textId="77777777" w:rsidR="005207F5" w:rsidRPr="00155AC1" w:rsidRDefault="005207F5" w:rsidP="00A3587E">
      <w:pPr>
        <w:tabs>
          <w:tab w:val="left" w:pos="90"/>
        </w:tabs>
        <w:spacing w:line="168" w:lineRule="auto"/>
        <w:rPr>
          <w:rFonts w:asciiTheme="majorHAnsi" w:hAnsiTheme="majorHAnsi"/>
          <w:sz w:val="22"/>
        </w:rPr>
      </w:pPr>
    </w:p>
    <w:p w14:paraId="377882A7" w14:textId="1A112688" w:rsidR="0028413D" w:rsidRPr="00FF413D" w:rsidRDefault="0028413D" w:rsidP="00AE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-720"/>
        </w:tabs>
        <w:ind w:left="-720"/>
        <w:jc w:val="center"/>
        <w:rPr>
          <w:rFonts w:asciiTheme="majorHAnsi" w:hAnsiTheme="majorHAnsi"/>
          <w:sz w:val="26"/>
          <w:szCs w:val="26"/>
        </w:rPr>
      </w:pPr>
      <w:r w:rsidRPr="00FF413D">
        <w:rPr>
          <w:rFonts w:asciiTheme="majorHAnsi" w:hAnsiTheme="majorHAnsi"/>
          <w:sz w:val="26"/>
          <w:szCs w:val="26"/>
          <w:shd w:val="solid" w:color="D9D9D9" w:themeColor="background1" w:themeShade="D9" w:fill="auto"/>
        </w:rPr>
        <w:t>Discography</w:t>
      </w:r>
    </w:p>
    <w:p w14:paraId="05146A55" w14:textId="77777777" w:rsidR="00AC0A54" w:rsidRDefault="00AC0A54" w:rsidP="00383FA7">
      <w:pPr>
        <w:tabs>
          <w:tab w:val="left" w:pos="90"/>
        </w:tabs>
        <w:spacing w:line="17" w:lineRule="auto"/>
        <w:rPr>
          <w:rFonts w:asciiTheme="majorHAnsi" w:eastAsia="Times New Roman" w:hAnsiTheme="majorHAnsi"/>
          <w:sz w:val="22"/>
        </w:rPr>
      </w:pPr>
    </w:p>
    <w:p w14:paraId="4BF52F54" w14:textId="77777777" w:rsidR="00383FA7" w:rsidRDefault="00383FA7" w:rsidP="00383FA7">
      <w:pPr>
        <w:tabs>
          <w:tab w:val="left" w:pos="90"/>
        </w:tabs>
        <w:spacing w:line="168" w:lineRule="auto"/>
        <w:rPr>
          <w:rFonts w:asciiTheme="majorHAnsi" w:eastAsia="Times New Roman" w:hAnsiTheme="majorHAnsi"/>
          <w:sz w:val="22"/>
        </w:rPr>
      </w:pPr>
    </w:p>
    <w:p w14:paraId="5B8FD42D" w14:textId="271AD188" w:rsidR="0028413D" w:rsidRDefault="0028413D" w:rsidP="00383FA7">
      <w:pPr>
        <w:tabs>
          <w:tab w:val="left" w:pos="90"/>
        </w:tabs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Rafael</w:t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  <w:t>The Fortune Teller</w:t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  <w:t>Albany Records</w:t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  <w:t>2011</w:t>
      </w:r>
    </w:p>
    <w:p w14:paraId="762B561A" w14:textId="412AE876" w:rsidR="0028413D" w:rsidRDefault="0028413D" w:rsidP="00383FA7">
      <w:pPr>
        <w:tabs>
          <w:tab w:val="left" w:pos="90"/>
        </w:tabs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Edith</w:t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  <w:t xml:space="preserve">The Pirates of </w:t>
      </w:r>
      <w:proofErr w:type="spellStart"/>
      <w:r>
        <w:rPr>
          <w:rFonts w:asciiTheme="majorHAnsi" w:eastAsia="Times New Roman" w:hAnsiTheme="majorHAnsi"/>
          <w:sz w:val="22"/>
        </w:rPr>
        <w:t>Penzance</w:t>
      </w:r>
      <w:proofErr w:type="spellEnd"/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  <w:t>Albany Record</w:t>
      </w:r>
      <w:r w:rsidR="00AE5478">
        <w:rPr>
          <w:rFonts w:asciiTheme="majorHAnsi" w:eastAsia="Times New Roman" w:hAnsiTheme="majorHAnsi"/>
          <w:sz w:val="22"/>
        </w:rPr>
        <w:t>s</w:t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</w:r>
      <w:r>
        <w:rPr>
          <w:rFonts w:asciiTheme="majorHAnsi" w:eastAsia="Times New Roman" w:hAnsiTheme="majorHAnsi"/>
          <w:sz w:val="22"/>
        </w:rPr>
        <w:tab/>
        <w:t>2011</w:t>
      </w:r>
    </w:p>
    <w:p w14:paraId="1EFFEF66" w14:textId="77777777" w:rsidR="0028413D" w:rsidRPr="001F199E" w:rsidRDefault="0028413D" w:rsidP="00383FA7">
      <w:pPr>
        <w:tabs>
          <w:tab w:val="left" w:pos="90"/>
        </w:tabs>
        <w:spacing w:line="168" w:lineRule="auto"/>
        <w:rPr>
          <w:rFonts w:asciiTheme="majorHAnsi" w:eastAsia="Times New Roman" w:hAnsiTheme="majorHAnsi"/>
          <w:sz w:val="22"/>
        </w:rPr>
      </w:pPr>
    </w:p>
    <w:p w14:paraId="5ECE7246" w14:textId="35E4BC30" w:rsidR="008E2429" w:rsidRPr="00FF413D" w:rsidRDefault="008E2429" w:rsidP="00383F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90"/>
        </w:tabs>
        <w:ind w:left="-720"/>
        <w:jc w:val="center"/>
        <w:rPr>
          <w:rFonts w:asciiTheme="majorHAnsi" w:hAnsiTheme="majorHAnsi"/>
          <w:sz w:val="26"/>
          <w:szCs w:val="26"/>
        </w:rPr>
      </w:pPr>
      <w:r w:rsidRPr="00FF413D">
        <w:rPr>
          <w:sz w:val="26"/>
          <w:szCs w:val="26"/>
        </w:rPr>
        <w:t>Education</w:t>
      </w:r>
      <w:r w:rsidRPr="00FF413D">
        <w:rPr>
          <w:rFonts w:asciiTheme="majorHAnsi" w:hAnsiTheme="majorHAnsi"/>
          <w:sz w:val="26"/>
          <w:szCs w:val="26"/>
        </w:rPr>
        <w:t xml:space="preserve"> and Training</w:t>
      </w:r>
    </w:p>
    <w:p w14:paraId="23145B40" w14:textId="77777777" w:rsidR="00383FA7" w:rsidRDefault="00383FA7" w:rsidP="00383FA7">
      <w:pPr>
        <w:tabs>
          <w:tab w:val="left" w:pos="90"/>
        </w:tabs>
        <w:spacing w:line="168" w:lineRule="auto"/>
        <w:rPr>
          <w:rFonts w:asciiTheme="majorHAnsi" w:hAnsiTheme="majorHAnsi"/>
          <w:b/>
          <w:sz w:val="22"/>
        </w:rPr>
      </w:pPr>
    </w:p>
    <w:p w14:paraId="3102D700" w14:textId="1310CA93" w:rsidR="008E2429" w:rsidRPr="008E2429" w:rsidRDefault="008E2429" w:rsidP="00FF413D">
      <w:pPr>
        <w:tabs>
          <w:tab w:val="left" w:pos="90"/>
        </w:tabs>
        <w:spacing w:line="14" w:lineRule="atLeast"/>
        <w:rPr>
          <w:rFonts w:asciiTheme="majorHAnsi" w:hAnsiTheme="majorHAnsi"/>
          <w:b/>
          <w:sz w:val="22"/>
        </w:rPr>
      </w:pPr>
      <w:r w:rsidRPr="008E2429">
        <w:rPr>
          <w:rFonts w:asciiTheme="majorHAnsi" w:hAnsiTheme="majorHAnsi"/>
          <w:b/>
          <w:sz w:val="22"/>
        </w:rPr>
        <w:t>Teachers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Vocal Coaches</w:t>
      </w:r>
      <w:r w:rsidRPr="008E2429">
        <w:rPr>
          <w:rFonts w:asciiTheme="majorHAnsi" w:hAnsiTheme="majorHAnsi"/>
          <w:b/>
          <w:sz w:val="22"/>
        </w:rPr>
        <w:tab/>
      </w:r>
      <w:r w:rsidRPr="008E2429">
        <w:rPr>
          <w:rFonts w:asciiTheme="majorHAnsi" w:hAnsiTheme="majorHAnsi"/>
          <w:b/>
          <w:sz w:val="22"/>
        </w:rPr>
        <w:tab/>
      </w:r>
      <w:r w:rsidR="00383FA7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>Directors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="00383FA7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>Conductors</w:t>
      </w:r>
      <w:r w:rsidRPr="008E2429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14:paraId="54FEE03C" w14:textId="7D019B0B" w:rsidR="008E2429" w:rsidRPr="008E2429" w:rsidRDefault="008E2429" w:rsidP="00FF413D">
      <w:pPr>
        <w:tabs>
          <w:tab w:val="left" w:pos="90"/>
        </w:tabs>
        <w:spacing w:line="14" w:lineRule="atLeast"/>
        <w:rPr>
          <w:rFonts w:asciiTheme="majorHAnsi" w:hAnsiTheme="majorHAnsi"/>
          <w:sz w:val="22"/>
        </w:rPr>
      </w:pPr>
      <w:r w:rsidRPr="008E2429">
        <w:rPr>
          <w:rFonts w:asciiTheme="majorHAnsi" w:hAnsiTheme="majorHAnsi"/>
          <w:sz w:val="22"/>
        </w:rPr>
        <w:t>Maryann Kyle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 xml:space="preserve">Michael </w:t>
      </w:r>
      <w:proofErr w:type="spellStart"/>
      <w:r w:rsidR="00383FA7">
        <w:rPr>
          <w:rFonts w:asciiTheme="majorHAnsi" w:hAnsiTheme="majorHAnsi"/>
          <w:sz w:val="22"/>
        </w:rPr>
        <w:t>Borowitz</w:t>
      </w:r>
      <w:proofErr w:type="spellEnd"/>
      <w:r w:rsidR="00383FA7"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>Julie Wright Costa</w:t>
      </w:r>
      <w:r w:rsidR="00494382"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 xml:space="preserve">Michael </w:t>
      </w:r>
      <w:proofErr w:type="spellStart"/>
      <w:r w:rsidR="00494382">
        <w:rPr>
          <w:rFonts w:asciiTheme="majorHAnsi" w:hAnsiTheme="majorHAnsi"/>
          <w:sz w:val="22"/>
        </w:rPr>
        <w:t>Borowitz</w:t>
      </w:r>
      <w:proofErr w:type="spellEnd"/>
    </w:p>
    <w:p w14:paraId="50ED3157" w14:textId="545832E3" w:rsidR="008E2429" w:rsidRPr="008E2429" w:rsidRDefault="008E2429" w:rsidP="00AE5478">
      <w:pPr>
        <w:tabs>
          <w:tab w:val="left" w:pos="90"/>
        </w:tabs>
        <w:rPr>
          <w:rFonts w:asciiTheme="majorHAnsi" w:hAnsiTheme="majorHAnsi"/>
          <w:sz w:val="22"/>
        </w:rPr>
      </w:pPr>
      <w:r w:rsidRPr="008E2429">
        <w:rPr>
          <w:rFonts w:asciiTheme="majorHAnsi" w:hAnsiTheme="majorHAnsi"/>
          <w:sz w:val="22"/>
        </w:rPr>
        <w:t>Patricia Ramirez-Hacker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>Melanie Day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>Steven Daigle</w:t>
      </w:r>
      <w:r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 xml:space="preserve">Steven </w:t>
      </w:r>
      <w:proofErr w:type="spellStart"/>
      <w:r w:rsidR="00494382">
        <w:rPr>
          <w:rFonts w:asciiTheme="majorHAnsi" w:hAnsiTheme="majorHAnsi"/>
          <w:sz w:val="22"/>
        </w:rPr>
        <w:t>Byess</w:t>
      </w:r>
      <w:proofErr w:type="spellEnd"/>
    </w:p>
    <w:p w14:paraId="368AC4C0" w14:textId="26CBC4C4" w:rsidR="008E2429" w:rsidRPr="008E2429" w:rsidRDefault="008E2429" w:rsidP="00383FA7">
      <w:pPr>
        <w:tabs>
          <w:tab w:val="left" w:pos="90"/>
        </w:tabs>
        <w:rPr>
          <w:rFonts w:asciiTheme="majorHAnsi" w:hAnsiTheme="majorHAnsi"/>
          <w:sz w:val="22"/>
        </w:rPr>
      </w:pPr>
      <w:r w:rsidRPr="008E2429">
        <w:rPr>
          <w:rFonts w:asciiTheme="majorHAnsi" w:hAnsiTheme="majorHAnsi"/>
          <w:sz w:val="22"/>
        </w:rPr>
        <w:t>Kathleen Hacker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>Amy Eggleston</w:t>
      </w:r>
      <w:r w:rsidR="00383FA7"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A65B0D">
        <w:rPr>
          <w:rFonts w:asciiTheme="majorHAnsi" w:hAnsiTheme="majorHAnsi"/>
          <w:sz w:val="22"/>
        </w:rPr>
        <w:t>Joseph Levitt</w:t>
      </w:r>
      <w:r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>Jay Dean</w:t>
      </w:r>
    </w:p>
    <w:p w14:paraId="6DCD51B9" w14:textId="071153F8" w:rsidR="00FF413D" w:rsidRDefault="008E2429" w:rsidP="00FF413D">
      <w:pPr>
        <w:tabs>
          <w:tab w:val="left" w:pos="90"/>
        </w:tabs>
        <w:rPr>
          <w:rFonts w:asciiTheme="majorHAnsi" w:hAnsiTheme="majorHAnsi"/>
          <w:sz w:val="22"/>
        </w:rPr>
      </w:pPr>
      <w:r w:rsidRPr="008E2429">
        <w:rPr>
          <w:rFonts w:asciiTheme="majorHAnsi" w:hAnsiTheme="majorHAnsi"/>
          <w:sz w:val="22"/>
        </w:rPr>
        <w:t xml:space="preserve">Meagan </w:t>
      </w:r>
      <w:proofErr w:type="spellStart"/>
      <w:r w:rsidRPr="008E2429">
        <w:rPr>
          <w:rFonts w:asciiTheme="majorHAnsi" w:hAnsiTheme="majorHAnsi"/>
          <w:sz w:val="22"/>
        </w:rPr>
        <w:t>Searles</w:t>
      </w:r>
      <w:proofErr w:type="spellEnd"/>
      <w:r w:rsidRPr="008E2429">
        <w:rPr>
          <w:rFonts w:asciiTheme="majorHAnsi" w:hAnsiTheme="majorHAnsi"/>
          <w:sz w:val="22"/>
        </w:rPr>
        <w:t>-Todd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A65B0D">
        <w:rPr>
          <w:rFonts w:asciiTheme="majorHAnsi" w:hAnsiTheme="majorHAnsi"/>
          <w:sz w:val="22"/>
        </w:rPr>
        <w:t xml:space="preserve">Richard </w:t>
      </w:r>
      <w:proofErr w:type="spellStart"/>
      <w:r w:rsidR="00A65B0D">
        <w:rPr>
          <w:rFonts w:asciiTheme="majorHAnsi" w:hAnsiTheme="majorHAnsi"/>
          <w:sz w:val="22"/>
        </w:rPr>
        <w:t>Nechamkin</w:t>
      </w:r>
      <w:proofErr w:type="spellEnd"/>
      <w:r>
        <w:rPr>
          <w:rFonts w:asciiTheme="majorHAnsi" w:hAnsiTheme="majorHAnsi"/>
          <w:sz w:val="22"/>
        </w:rPr>
        <w:tab/>
      </w:r>
      <w:r w:rsidR="00383FA7"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>Rob Mulholland</w:t>
      </w:r>
      <w:r>
        <w:rPr>
          <w:rFonts w:asciiTheme="majorHAnsi" w:hAnsiTheme="majorHAnsi"/>
          <w:sz w:val="22"/>
        </w:rPr>
        <w:tab/>
      </w:r>
      <w:r w:rsidR="00494382">
        <w:rPr>
          <w:rFonts w:asciiTheme="majorHAnsi" w:hAnsiTheme="majorHAnsi"/>
          <w:sz w:val="22"/>
        </w:rPr>
        <w:tab/>
      </w:r>
      <w:r w:rsidR="00FF413D">
        <w:rPr>
          <w:rFonts w:asciiTheme="majorHAnsi" w:hAnsiTheme="majorHAnsi"/>
          <w:sz w:val="22"/>
        </w:rPr>
        <w:tab/>
        <w:t>Michael Miles</w:t>
      </w:r>
      <w:r w:rsidR="00FF413D">
        <w:rPr>
          <w:rFonts w:asciiTheme="majorHAnsi" w:hAnsiTheme="majorHAnsi"/>
          <w:sz w:val="22"/>
        </w:rPr>
        <w:tab/>
      </w:r>
    </w:p>
    <w:p w14:paraId="63E4C97B" w14:textId="63E9A38C" w:rsidR="00A3587E" w:rsidRDefault="00FF413D" w:rsidP="00D37445">
      <w:pPr>
        <w:tabs>
          <w:tab w:val="left" w:pos="9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D949A1">
        <w:rPr>
          <w:rFonts w:asciiTheme="majorHAnsi" w:hAnsiTheme="majorHAnsi"/>
          <w:sz w:val="22"/>
        </w:rPr>
        <w:t xml:space="preserve">Mike </w:t>
      </w:r>
      <w:proofErr w:type="spellStart"/>
      <w:r w:rsidR="00D949A1">
        <w:rPr>
          <w:rFonts w:asciiTheme="majorHAnsi" w:hAnsiTheme="majorHAnsi"/>
          <w:sz w:val="22"/>
        </w:rPr>
        <w:t>Lopinto</w:t>
      </w:r>
      <w:proofErr w:type="spellEnd"/>
      <w:r w:rsidR="00D949A1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Francesco </w:t>
      </w:r>
      <w:proofErr w:type="spellStart"/>
      <w:r>
        <w:rPr>
          <w:rFonts w:asciiTheme="majorHAnsi" w:hAnsiTheme="majorHAnsi"/>
          <w:sz w:val="22"/>
        </w:rPr>
        <w:t>Carotenuto</w:t>
      </w:r>
      <w:proofErr w:type="spellEnd"/>
      <w:r>
        <w:rPr>
          <w:rFonts w:asciiTheme="majorHAnsi" w:hAnsiTheme="majorHAnsi"/>
          <w:sz w:val="22"/>
        </w:rPr>
        <w:tab/>
      </w:r>
    </w:p>
    <w:p w14:paraId="41A5E77D" w14:textId="14AE6EDE" w:rsidR="00091D6E" w:rsidRPr="00D37445" w:rsidRDefault="00091D6E" w:rsidP="00D37445">
      <w:pPr>
        <w:tabs>
          <w:tab w:val="left" w:pos="9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Corrine Hayes</w:t>
      </w:r>
      <w:bookmarkStart w:id="0" w:name="_GoBack"/>
      <w:bookmarkEnd w:id="0"/>
    </w:p>
    <w:p w14:paraId="77A5031F" w14:textId="77777777" w:rsidR="00150023" w:rsidRDefault="00150023" w:rsidP="00AE5478">
      <w:pPr>
        <w:tabs>
          <w:tab w:val="left" w:pos="90"/>
        </w:tabs>
        <w:ind w:left="720" w:hanging="720"/>
        <w:jc w:val="center"/>
        <w:rPr>
          <w:rFonts w:asciiTheme="majorHAnsi" w:hAnsiTheme="majorHAnsi" w:cs="Book Antiqua"/>
          <w:b/>
          <w:bCs/>
          <w:color w:val="000000"/>
          <w:szCs w:val="18"/>
        </w:rPr>
      </w:pPr>
    </w:p>
    <w:p w14:paraId="410337FB" w14:textId="0AF3A02D" w:rsidR="00091D6E" w:rsidRDefault="00091D6E" w:rsidP="00AE5478">
      <w:pPr>
        <w:tabs>
          <w:tab w:val="left" w:pos="90"/>
        </w:tabs>
        <w:ind w:left="720" w:hanging="720"/>
        <w:jc w:val="center"/>
        <w:rPr>
          <w:rFonts w:asciiTheme="majorHAnsi" w:hAnsiTheme="majorHAnsi" w:cs="Book Antiqua"/>
          <w:b/>
          <w:bCs/>
          <w:color w:val="000000"/>
          <w:sz w:val="22"/>
          <w:szCs w:val="22"/>
        </w:rPr>
      </w:pPr>
      <w:r>
        <w:rPr>
          <w:rFonts w:asciiTheme="majorHAnsi" w:hAnsiTheme="majorHAnsi" w:cs="Book Antiqua"/>
          <w:b/>
          <w:bCs/>
          <w:color w:val="000000"/>
          <w:sz w:val="22"/>
          <w:szCs w:val="22"/>
        </w:rPr>
        <w:t xml:space="preserve">DMA in Vocal Performance and Pedagogy: May 2017, The University of Southern </w:t>
      </w:r>
      <w:proofErr w:type="spellStart"/>
      <w:proofErr w:type="gramStart"/>
      <w:r>
        <w:rPr>
          <w:rFonts w:asciiTheme="majorHAnsi" w:hAnsiTheme="majorHAnsi" w:cs="Book Antiqua"/>
          <w:b/>
          <w:bCs/>
          <w:color w:val="000000"/>
          <w:sz w:val="22"/>
          <w:szCs w:val="22"/>
        </w:rPr>
        <w:t>MIssissippi</w:t>
      </w:r>
      <w:proofErr w:type="spellEnd"/>
      <w:proofErr w:type="gramEnd"/>
    </w:p>
    <w:p w14:paraId="701036C3" w14:textId="77777777" w:rsidR="001F199E" w:rsidRPr="00D8223A" w:rsidRDefault="008E2429" w:rsidP="00AE5478">
      <w:pPr>
        <w:tabs>
          <w:tab w:val="left" w:pos="90"/>
        </w:tabs>
        <w:ind w:left="720" w:hanging="720"/>
        <w:jc w:val="center"/>
        <w:rPr>
          <w:rFonts w:asciiTheme="majorHAnsi" w:hAnsiTheme="majorHAnsi" w:cs="Book Antiqua"/>
          <w:b/>
          <w:bCs/>
          <w:color w:val="000000"/>
          <w:sz w:val="22"/>
          <w:szCs w:val="22"/>
        </w:rPr>
      </w:pPr>
      <w:r w:rsidRPr="00D8223A">
        <w:rPr>
          <w:rFonts w:asciiTheme="majorHAnsi" w:hAnsiTheme="majorHAnsi" w:cs="Book Antiqua"/>
          <w:b/>
          <w:bCs/>
          <w:color w:val="000000"/>
          <w:sz w:val="22"/>
          <w:szCs w:val="22"/>
        </w:rPr>
        <w:t>M.M. in Vocal Performance: May, 2010, The University of Southern Mississippi</w:t>
      </w:r>
    </w:p>
    <w:p w14:paraId="3911DA31" w14:textId="77777777" w:rsidR="00AC0A54" w:rsidRPr="00D8223A" w:rsidRDefault="008E2429" w:rsidP="00AE5478">
      <w:pPr>
        <w:tabs>
          <w:tab w:val="left" w:pos="90"/>
        </w:tabs>
        <w:ind w:left="720" w:hanging="720"/>
        <w:jc w:val="center"/>
        <w:rPr>
          <w:rFonts w:asciiTheme="majorHAnsi" w:hAnsiTheme="majorHAnsi" w:cs="Book Antiqua"/>
          <w:b/>
          <w:bCs/>
          <w:color w:val="000000"/>
          <w:sz w:val="22"/>
          <w:szCs w:val="22"/>
        </w:rPr>
      </w:pPr>
      <w:r w:rsidRPr="00D8223A">
        <w:rPr>
          <w:rFonts w:asciiTheme="majorHAnsi" w:hAnsiTheme="majorHAnsi" w:cs="Book Antiqua"/>
          <w:b/>
          <w:bCs/>
          <w:color w:val="000000"/>
          <w:sz w:val="22"/>
          <w:szCs w:val="22"/>
        </w:rPr>
        <w:t>B.A. in Music (summa cum laude, highest honors): May, 2007, University of Indianapolis</w:t>
      </w:r>
    </w:p>
    <w:sectPr w:rsidR="00AC0A54" w:rsidRPr="00D8223A" w:rsidSect="00AE5478">
      <w:pgSz w:w="12240" w:h="15840"/>
      <w:pgMar w:top="540" w:right="360" w:bottom="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4"/>
    <w:rsid w:val="00020F2A"/>
    <w:rsid w:val="000823A8"/>
    <w:rsid w:val="00091D6E"/>
    <w:rsid w:val="00132C05"/>
    <w:rsid w:val="00150023"/>
    <w:rsid w:val="001F199E"/>
    <w:rsid w:val="002042A3"/>
    <w:rsid w:val="0028413D"/>
    <w:rsid w:val="002B1685"/>
    <w:rsid w:val="00383FA7"/>
    <w:rsid w:val="003B0427"/>
    <w:rsid w:val="00460662"/>
    <w:rsid w:val="00494382"/>
    <w:rsid w:val="004A312A"/>
    <w:rsid w:val="004C4C2F"/>
    <w:rsid w:val="005207F5"/>
    <w:rsid w:val="005651DE"/>
    <w:rsid w:val="005F0506"/>
    <w:rsid w:val="006021F5"/>
    <w:rsid w:val="007314AE"/>
    <w:rsid w:val="008355E7"/>
    <w:rsid w:val="008654EE"/>
    <w:rsid w:val="008D6442"/>
    <w:rsid w:val="008E2429"/>
    <w:rsid w:val="009306CA"/>
    <w:rsid w:val="0099769B"/>
    <w:rsid w:val="009F252E"/>
    <w:rsid w:val="009F60E5"/>
    <w:rsid w:val="00A3587E"/>
    <w:rsid w:val="00A65B0D"/>
    <w:rsid w:val="00AA13C6"/>
    <w:rsid w:val="00AC0A54"/>
    <w:rsid w:val="00AE5478"/>
    <w:rsid w:val="00B45571"/>
    <w:rsid w:val="00CD7C3E"/>
    <w:rsid w:val="00D0423B"/>
    <w:rsid w:val="00D26334"/>
    <w:rsid w:val="00D37445"/>
    <w:rsid w:val="00D763BE"/>
    <w:rsid w:val="00D8223A"/>
    <w:rsid w:val="00D949A1"/>
    <w:rsid w:val="00F50A40"/>
    <w:rsid w:val="00FF413D"/>
    <w:rsid w:val="00FF7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E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C0A54"/>
    <w:pPr>
      <w:keepNext/>
      <w:outlineLvl w:val="2"/>
    </w:pPr>
    <w:rPr>
      <w:rFonts w:ascii="Times" w:eastAsia="Times" w:hAnsi="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4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0A54"/>
    <w:rPr>
      <w:rFonts w:ascii="Times" w:eastAsia="Times" w:hAnsi="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42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Hyperlink">
    <w:name w:val="Hyperlink"/>
    <w:basedOn w:val="DefaultParagraphFont"/>
    <w:uiPriority w:val="99"/>
    <w:unhideWhenUsed/>
    <w:rsid w:val="008D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C0A54"/>
    <w:pPr>
      <w:keepNext/>
      <w:outlineLvl w:val="2"/>
    </w:pPr>
    <w:rPr>
      <w:rFonts w:ascii="Times" w:eastAsia="Times" w:hAnsi="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4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0A54"/>
    <w:rPr>
      <w:rFonts w:ascii="Times" w:eastAsia="Times" w:hAnsi="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42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Hyperlink">
    <w:name w:val="Hyperlink"/>
    <w:basedOn w:val="DefaultParagraphFont"/>
    <w:uiPriority w:val="99"/>
    <w:unhideWhenUsed/>
    <w:rsid w:val="008D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2158</Characters>
  <Application>Microsoft Macintosh Word</Application>
  <DocSecurity>0</DocSecurity>
  <Lines>17</Lines>
  <Paragraphs>5</Paragraphs>
  <ScaleCrop>false</ScaleCrop>
  <Company>First Baptist Hattiesburg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Birrer</dc:creator>
  <cp:keywords/>
  <cp:lastModifiedBy>Lori Birrer</cp:lastModifiedBy>
  <cp:revision>6</cp:revision>
  <cp:lastPrinted>2016-04-27T12:58:00Z</cp:lastPrinted>
  <dcterms:created xsi:type="dcterms:W3CDTF">2015-09-15T13:49:00Z</dcterms:created>
  <dcterms:modified xsi:type="dcterms:W3CDTF">2017-06-15T20:45:00Z</dcterms:modified>
</cp:coreProperties>
</file>